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F4" w:rsidRPr="00B30DD7" w:rsidRDefault="004D0BCE" w:rsidP="00B30DD7">
      <w:pPr>
        <w:jc w:val="center"/>
        <w:rPr>
          <w:sz w:val="24"/>
          <w:szCs w:val="24"/>
        </w:rPr>
      </w:pPr>
      <w:r w:rsidRPr="00B30DD7">
        <w:rPr>
          <w:b/>
          <w:sz w:val="24"/>
          <w:szCs w:val="24"/>
          <w:u w:val="single"/>
        </w:rPr>
        <w:t>Modèle de brouillon</w:t>
      </w:r>
      <w:r w:rsidRPr="00B30DD7">
        <w:rPr>
          <w:sz w:val="24"/>
          <w:szCs w:val="24"/>
        </w:rPr>
        <w:t xml:space="preserve"> </w:t>
      </w:r>
      <w:bookmarkStart w:id="0" w:name="_GoBack"/>
      <w:bookmarkEnd w:id="0"/>
      <w:r w:rsidR="00A32387" w:rsidRPr="00B30DD7">
        <w:rPr>
          <w:b/>
          <w:bCs/>
          <w:sz w:val="24"/>
          <w:szCs w:val="24"/>
        </w:rPr>
        <w:t>pour l’étude linéaire</w:t>
      </w:r>
      <w:r w:rsidR="00A32387" w:rsidRPr="00B30DD7">
        <w:rPr>
          <w:sz w:val="24"/>
          <w:szCs w:val="24"/>
        </w:rPr>
        <w:t xml:space="preserve"> </w:t>
      </w:r>
      <w:r w:rsidRPr="00B30DD7">
        <w:rPr>
          <w:sz w:val="24"/>
          <w:szCs w:val="24"/>
        </w:rPr>
        <w:t xml:space="preserve">(se procurer une feuille </w:t>
      </w:r>
      <w:r w:rsidRPr="00B30DD7">
        <w:rPr>
          <w:b/>
          <w:sz w:val="24"/>
          <w:szCs w:val="24"/>
        </w:rPr>
        <w:t>format A3</w:t>
      </w:r>
      <w:r w:rsidRPr="00B30DD7">
        <w:rPr>
          <w:sz w:val="24"/>
          <w:szCs w:val="24"/>
        </w:rPr>
        <w:t xml:space="preserve"> pour faciliter votre travail)</w:t>
      </w:r>
    </w:p>
    <w:tbl>
      <w:tblPr>
        <w:tblStyle w:val="Grilledutablea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4"/>
        <w:gridCol w:w="1974"/>
        <w:gridCol w:w="1636"/>
        <w:gridCol w:w="1040"/>
        <w:gridCol w:w="657"/>
        <w:gridCol w:w="1797"/>
        <w:gridCol w:w="1590"/>
        <w:gridCol w:w="1457"/>
        <w:gridCol w:w="1519"/>
        <w:gridCol w:w="1843"/>
      </w:tblGrid>
      <w:tr w:rsidR="004D0BCE" w:rsidTr="004969DB">
        <w:trPr>
          <w:trHeight w:val="525"/>
        </w:trPr>
        <w:tc>
          <w:tcPr>
            <w:tcW w:w="15877" w:type="dxa"/>
            <w:gridSpan w:val="10"/>
          </w:tcPr>
          <w:p w:rsidR="004D0BCE" w:rsidRDefault="004D0BCE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Pr="000C1267">
              <w:rPr>
                <w:sz w:val="24"/>
                <w:szCs w:val="24"/>
              </w:rPr>
              <w:t xml:space="preserve">               </w:t>
            </w:r>
            <w:r w:rsidR="002D176C">
              <w:rPr>
                <w:sz w:val="24"/>
                <w:szCs w:val="24"/>
              </w:rPr>
              <w:t>M</w:t>
            </w:r>
            <w:r w:rsidR="002D176C" w:rsidRPr="002D176C">
              <w:rPr>
                <w:b/>
                <w:bCs/>
                <w:sz w:val="24"/>
                <w:szCs w:val="24"/>
              </w:rPr>
              <w:t>ON PROJET DE LECTURE PERSONNEL EXPOSE EN UNE PHRASE </w:t>
            </w:r>
            <w:r w:rsidR="002D176C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4D0BCE" w:rsidRDefault="004D0BCE"/>
        </w:tc>
      </w:tr>
      <w:tr w:rsidR="002D176C" w:rsidTr="004969DB">
        <w:trPr>
          <w:trHeight w:val="1617"/>
        </w:trPr>
        <w:tc>
          <w:tcPr>
            <w:tcW w:w="7014" w:type="dxa"/>
            <w:gridSpan w:val="4"/>
          </w:tcPr>
          <w:p w:rsidR="002D176C" w:rsidRPr="002D176C" w:rsidRDefault="002D176C">
            <w:pPr>
              <w:rPr>
                <w:b/>
                <w:bCs/>
                <w:sz w:val="24"/>
                <w:szCs w:val="24"/>
              </w:rPr>
            </w:pPr>
            <w:r w:rsidRPr="002D176C">
              <w:rPr>
                <w:b/>
                <w:bCs/>
                <w:sz w:val="24"/>
                <w:szCs w:val="24"/>
              </w:rPr>
              <w:t xml:space="preserve">Les éléments d’introduction sous forme de tirets :                 </w:t>
            </w:r>
          </w:p>
          <w:p w:rsidR="002D176C" w:rsidRPr="000C1267" w:rsidRDefault="002D1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D176C" w:rsidRPr="000C1267" w:rsidRDefault="002D1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D176C" w:rsidRDefault="002D176C">
            <w:r>
              <w:t>-</w:t>
            </w:r>
          </w:p>
          <w:p w:rsidR="002D176C" w:rsidRDefault="002D176C">
            <w:r>
              <w:t>-</w:t>
            </w:r>
          </w:p>
          <w:p w:rsidR="002D176C" w:rsidRDefault="002D176C" w:rsidP="002D176C">
            <w:r>
              <w:t>-</w:t>
            </w:r>
          </w:p>
        </w:tc>
        <w:tc>
          <w:tcPr>
            <w:tcW w:w="8863" w:type="dxa"/>
            <w:gridSpan w:val="6"/>
          </w:tcPr>
          <w:p w:rsidR="002D176C" w:rsidRPr="002D176C" w:rsidRDefault="002D176C">
            <w:pPr>
              <w:rPr>
                <w:b/>
                <w:bCs/>
              </w:rPr>
            </w:pPr>
            <w:r w:rsidRPr="002D176C">
              <w:rPr>
                <w:b/>
                <w:bCs/>
              </w:rPr>
              <w:t>L’annonce des différents mouvements du texte :</w:t>
            </w:r>
          </w:p>
          <w:p w:rsidR="002D176C" w:rsidRDefault="002D176C"/>
          <w:p w:rsidR="002D176C" w:rsidRDefault="002D176C"/>
          <w:p w:rsidR="002D176C" w:rsidRDefault="002D176C">
            <w:r>
              <w:t>L1 à</w:t>
            </w:r>
            <w:proofErr w:type="gramStart"/>
            <w:r>
              <w:t xml:space="preserve"> ….</w:t>
            </w:r>
            <w:proofErr w:type="gramEnd"/>
            <w:r>
              <w:t>. : ……………………………………….</w:t>
            </w:r>
          </w:p>
          <w:p w:rsidR="002D176C" w:rsidRDefault="002D176C">
            <w:r>
              <w:t xml:space="preserve">L…. </w:t>
            </w:r>
            <w:proofErr w:type="gramStart"/>
            <w:r>
              <w:t>à</w:t>
            </w:r>
            <w:proofErr w:type="gramEnd"/>
            <w:r>
              <w:t xml:space="preserve"> …. : ………………………………………</w:t>
            </w:r>
          </w:p>
          <w:p w:rsidR="002D176C" w:rsidRDefault="002D176C">
            <w:r>
              <w:t>L</w:t>
            </w:r>
            <w:proofErr w:type="gramStart"/>
            <w:r>
              <w:t xml:space="preserve"> ….</w:t>
            </w:r>
            <w:proofErr w:type="gramEnd"/>
            <w:r>
              <w:t>.à ….. : …………………………………….</w:t>
            </w:r>
          </w:p>
          <w:p w:rsidR="002D176C" w:rsidRDefault="002D176C" w:rsidP="002D176C"/>
        </w:tc>
      </w:tr>
      <w:tr w:rsidR="004D0BCE" w:rsidTr="00A32387">
        <w:trPr>
          <w:trHeight w:val="1558"/>
        </w:trPr>
        <w:tc>
          <w:tcPr>
            <w:tcW w:w="5974" w:type="dxa"/>
            <w:gridSpan w:val="3"/>
          </w:tcPr>
          <w:p w:rsidR="00A32387" w:rsidRDefault="00A323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 PASSAGE</w:t>
            </w:r>
          </w:p>
          <w:p w:rsidR="004D0BCE" w:rsidRPr="002D176C" w:rsidRDefault="002D17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D176C">
              <w:rPr>
                <w:b/>
                <w:sz w:val="32"/>
                <w:szCs w:val="32"/>
                <w:vertAlign w:val="superscript"/>
              </w:rPr>
              <w:t>er</w:t>
            </w:r>
            <w:r>
              <w:rPr>
                <w:b/>
                <w:sz w:val="32"/>
                <w:szCs w:val="32"/>
              </w:rPr>
              <w:t xml:space="preserve"> mouvement du texte : énoncez un résumé : ………………………………………….</w:t>
            </w:r>
          </w:p>
          <w:p w:rsidR="004D0BCE" w:rsidRDefault="00A32387" w:rsidP="00A32387">
            <w:pPr>
              <w:tabs>
                <w:tab w:val="left" w:pos="4125"/>
              </w:tabs>
            </w:pPr>
            <w:r>
              <w:tab/>
            </w:r>
          </w:p>
        </w:tc>
        <w:tc>
          <w:tcPr>
            <w:tcW w:w="5084" w:type="dxa"/>
            <w:gridSpan w:val="4"/>
          </w:tcPr>
          <w:p w:rsidR="00A32387" w:rsidRDefault="00A32387" w:rsidP="002D17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 PASSAGE</w:t>
            </w:r>
          </w:p>
          <w:p w:rsidR="004D0BCE" w:rsidRPr="00A32387" w:rsidRDefault="002D17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2D176C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mouvement du texte : énoncez un résumé : …………………………………………</w:t>
            </w:r>
          </w:p>
        </w:tc>
        <w:tc>
          <w:tcPr>
            <w:tcW w:w="4819" w:type="dxa"/>
            <w:gridSpan w:val="3"/>
          </w:tcPr>
          <w:p w:rsidR="00A32387" w:rsidRDefault="00A32387" w:rsidP="002D17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 PASSAGE</w:t>
            </w:r>
          </w:p>
          <w:p w:rsidR="002D176C" w:rsidRPr="002D176C" w:rsidRDefault="002D176C" w:rsidP="002D17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2D176C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mouvement du texte : énoncez un résumé : ………………………………………….</w:t>
            </w:r>
          </w:p>
          <w:p w:rsidR="004D0BCE" w:rsidRPr="000C1267" w:rsidRDefault="004D0BCE" w:rsidP="004D0BCE">
            <w:pPr>
              <w:rPr>
                <w:b/>
                <w:sz w:val="28"/>
                <w:szCs w:val="28"/>
              </w:rPr>
            </w:pPr>
          </w:p>
        </w:tc>
      </w:tr>
      <w:tr w:rsidR="002D176C" w:rsidTr="004969DB">
        <w:tc>
          <w:tcPr>
            <w:tcW w:w="2364" w:type="dxa"/>
          </w:tcPr>
          <w:p w:rsidR="000C1267" w:rsidRDefault="002D176C">
            <w:r>
              <w:t xml:space="preserve">Idée importante dans le passage (champ de force) </w:t>
            </w:r>
          </w:p>
        </w:tc>
        <w:tc>
          <w:tcPr>
            <w:tcW w:w="1974" w:type="dxa"/>
          </w:tcPr>
          <w:p w:rsidR="000C1267" w:rsidRDefault="002D176C">
            <w:r>
              <w:t>Idée importante dans le passage</w:t>
            </w:r>
            <w:r>
              <w:t xml:space="preserve"> </w:t>
            </w:r>
            <w:r>
              <w:t>(champ de force)</w:t>
            </w:r>
          </w:p>
        </w:tc>
        <w:tc>
          <w:tcPr>
            <w:tcW w:w="1636" w:type="dxa"/>
          </w:tcPr>
          <w:p w:rsidR="000C1267" w:rsidRDefault="002D176C">
            <w:r>
              <w:t>Idée importante dans le passage</w:t>
            </w:r>
          </w:p>
          <w:p w:rsidR="002D176C" w:rsidRDefault="002D176C">
            <w:r>
              <w:t>(</w:t>
            </w:r>
            <w:r>
              <w:t>Champ</w:t>
            </w:r>
            <w:r>
              <w:t xml:space="preserve"> de force)</w:t>
            </w:r>
          </w:p>
        </w:tc>
        <w:tc>
          <w:tcPr>
            <w:tcW w:w="1697" w:type="dxa"/>
            <w:gridSpan w:val="2"/>
          </w:tcPr>
          <w:p w:rsidR="000C1267" w:rsidRDefault="002D176C" w:rsidP="004D0BCE">
            <w:r>
              <w:t>Idée importante dans le passage</w:t>
            </w:r>
          </w:p>
          <w:p w:rsidR="002D176C" w:rsidRDefault="002D176C" w:rsidP="004D0BCE">
            <w:r>
              <w:t>(</w:t>
            </w:r>
            <w:r>
              <w:t>Champ</w:t>
            </w:r>
            <w:r>
              <w:t xml:space="preserve"> de force)</w:t>
            </w:r>
          </w:p>
        </w:tc>
        <w:tc>
          <w:tcPr>
            <w:tcW w:w="1797" w:type="dxa"/>
          </w:tcPr>
          <w:p w:rsidR="000C1267" w:rsidRDefault="002D176C" w:rsidP="004D0BCE">
            <w:r>
              <w:t>Idée importante dans le passage</w:t>
            </w:r>
          </w:p>
          <w:p w:rsidR="002D176C" w:rsidRDefault="002D176C" w:rsidP="004D0BCE">
            <w:r>
              <w:t>(</w:t>
            </w:r>
            <w:r>
              <w:t>Champ</w:t>
            </w:r>
            <w:r>
              <w:t xml:space="preserve"> de force)</w:t>
            </w:r>
          </w:p>
        </w:tc>
        <w:tc>
          <w:tcPr>
            <w:tcW w:w="1590" w:type="dxa"/>
          </w:tcPr>
          <w:p w:rsidR="000C1267" w:rsidRDefault="002D176C" w:rsidP="004D0BCE">
            <w:r>
              <w:t>Idée importante dans le passage</w:t>
            </w:r>
          </w:p>
          <w:p w:rsidR="002D176C" w:rsidRDefault="002D176C" w:rsidP="004D0BCE">
            <w:r>
              <w:t>(</w:t>
            </w:r>
            <w:r>
              <w:t>Champ</w:t>
            </w:r>
            <w:r>
              <w:t xml:space="preserve"> de force)</w:t>
            </w:r>
          </w:p>
        </w:tc>
        <w:tc>
          <w:tcPr>
            <w:tcW w:w="1457" w:type="dxa"/>
          </w:tcPr>
          <w:p w:rsidR="000C1267" w:rsidRDefault="002D176C">
            <w:r>
              <w:t>Idée importante dans le passage</w:t>
            </w:r>
          </w:p>
          <w:p w:rsidR="000C1267" w:rsidRDefault="000C1267"/>
        </w:tc>
        <w:tc>
          <w:tcPr>
            <w:tcW w:w="1519" w:type="dxa"/>
          </w:tcPr>
          <w:p w:rsidR="000C1267" w:rsidRDefault="002D176C">
            <w:r>
              <w:t>Idée importante dans le passage</w:t>
            </w:r>
          </w:p>
          <w:p w:rsidR="000C1267" w:rsidRDefault="000C1267"/>
        </w:tc>
        <w:tc>
          <w:tcPr>
            <w:tcW w:w="1843" w:type="dxa"/>
          </w:tcPr>
          <w:p w:rsidR="000C1267" w:rsidRDefault="002D176C">
            <w:r>
              <w:t>Idée importante dans le passage</w:t>
            </w:r>
          </w:p>
          <w:p w:rsidR="000C1267" w:rsidRDefault="000C1267"/>
        </w:tc>
      </w:tr>
      <w:tr w:rsidR="002D176C" w:rsidTr="00A32387">
        <w:trPr>
          <w:trHeight w:val="70"/>
        </w:trPr>
        <w:tc>
          <w:tcPr>
            <w:tcW w:w="2364" w:type="dxa"/>
          </w:tcPr>
          <w:p w:rsidR="004D0BCE" w:rsidRDefault="004D0BCE">
            <w:r>
              <w:t>Preuve de la réponse</w:t>
            </w:r>
            <w:r w:rsidR="002D176C">
              <w:t> :</w:t>
            </w:r>
          </w:p>
          <w:p w:rsidR="004D0BCE" w:rsidRDefault="004D0BCE"/>
          <w:p w:rsidR="004D0BCE" w:rsidRDefault="004D0BCE" w:rsidP="004D0BCE">
            <w:pPr>
              <w:pStyle w:val="Sansinterligne"/>
            </w:pPr>
            <w:r>
              <w:t>Exemples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Citations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Procédés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Analyse du procédé</w:t>
            </w:r>
          </w:p>
          <w:p w:rsidR="004D0BCE" w:rsidRPr="00A32387" w:rsidRDefault="00A32387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Interprétation</w:t>
            </w:r>
          </w:p>
          <w:p w:rsidR="004D0BCE" w:rsidRDefault="004D0BCE"/>
          <w:p w:rsidR="004D0BCE" w:rsidRDefault="004D0BCE"/>
        </w:tc>
        <w:tc>
          <w:tcPr>
            <w:tcW w:w="1974" w:type="dxa"/>
          </w:tcPr>
          <w:p w:rsidR="004D0BCE" w:rsidRDefault="004D0BCE" w:rsidP="004D0BCE">
            <w:r>
              <w:t xml:space="preserve">Preuve de la réponse : </w:t>
            </w:r>
          </w:p>
          <w:p w:rsidR="004D0BCE" w:rsidRDefault="004D0BCE" w:rsidP="004D0BCE">
            <w:pPr>
              <w:pStyle w:val="Sansinterligne"/>
            </w:pPr>
            <w:r>
              <w:t>Exemples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Citations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Procédés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Analyse du procédé</w:t>
            </w:r>
          </w:p>
          <w:p w:rsidR="004D0BCE" w:rsidRDefault="00A32387" w:rsidP="00A32387">
            <w:pPr>
              <w:pStyle w:val="Sansinterligne"/>
            </w:pPr>
            <w:r w:rsidRPr="00A32387">
              <w:rPr>
                <w:b/>
                <w:bCs/>
              </w:rPr>
              <w:t>Interprétation</w:t>
            </w:r>
          </w:p>
        </w:tc>
        <w:tc>
          <w:tcPr>
            <w:tcW w:w="1636" w:type="dxa"/>
          </w:tcPr>
          <w:p w:rsidR="004D0BCE" w:rsidRDefault="004D0BCE" w:rsidP="00A32387">
            <w:r>
              <w:t xml:space="preserve">Preuve de la réponse : </w:t>
            </w:r>
          </w:p>
          <w:p w:rsidR="004D0BCE" w:rsidRDefault="004D0BCE" w:rsidP="004D0BCE">
            <w:pPr>
              <w:pStyle w:val="Sansinterligne"/>
            </w:pPr>
            <w:r>
              <w:t>Exemples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Citations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Procédés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Analyse du procédé</w:t>
            </w:r>
          </w:p>
          <w:p w:rsidR="004D0BCE" w:rsidRPr="00A32387" w:rsidRDefault="00A32387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Interprétation</w:t>
            </w:r>
          </w:p>
          <w:p w:rsidR="004D0BCE" w:rsidRDefault="004D0BCE"/>
        </w:tc>
        <w:tc>
          <w:tcPr>
            <w:tcW w:w="1697" w:type="dxa"/>
            <w:gridSpan w:val="2"/>
          </w:tcPr>
          <w:p w:rsidR="004D0BCE" w:rsidRDefault="004D0BCE" w:rsidP="00A32387">
            <w:r>
              <w:t>Preuve de la réponse :</w:t>
            </w:r>
            <w:r w:rsidR="000C1267">
              <w:t xml:space="preserve"> </w:t>
            </w:r>
          </w:p>
          <w:p w:rsidR="004D0BCE" w:rsidRDefault="004D0BCE" w:rsidP="004D0BCE">
            <w:pPr>
              <w:pStyle w:val="Sansinterligne"/>
            </w:pPr>
            <w:r>
              <w:t>Exemples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Citations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Procédés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Analyse du procédé</w:t>
            </w:r>
          </w:p>
          <w:p w:rsidR="004D0BCE" w:rsidRDefault="00A32387" w:rsidP="00A32387">
            <w:pPr>
              <w:pStyle w:val="Sansinterligne"/>
            </w:pPr>
            <w:r w:rsidRPr="00A32387">
              <w:rPr>
                <w:b/>
                <w:bCs/>
              </w:rPr>
              <w:t>Interprétation</w:t>
            </w:r>
          </w:p>
        </w:tc>
        <w:tc>
          <w:tcPr>
            <w:tcW w:w="1797" w:type="dxa"/>
          </w:tcPr>
          <w:p w:rsidR="004D0BCE" w:rsidRDefault="004D0BCE" w:rsidP="004D0BCE">
            <w:r>
              <w:t>Preuve de la réponse :</w:t>
            </w:r>
            <w:r w:rsidR="000C1267">
              <w:t xml:space="preserve"> </w:t>
            </w:r>
          </w:p>
          <w:p w:rsidR="004D0BCE" w:rsidRDefault="004D0BCE" w:rsidP="004D0BCE"/>
          <w:p w:rsidR="004D0BCE" w:rsidRDefault="004D0BCE" w:rsidP="004D0BCE">
            <w:pPr>
              <w:pStyle w:val="Sansinterligne"/>
            </w:pPr>
            <w:r>
              <w:t>Exemples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Citations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Procédés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Analyse du procédé</w:t>
            </w:r>
          </w:p>
          <w:p w:rsidR="004D0BCE" w:rsidRDefault="00A32387" w:rsidP="00A32387">
            <w:pPr>
              <w:pStyle w:val="Sansinterligne"/>
            </w:pPr>
            <w:r w:rsidRPr="00A32387">
              <w:rPr>
                <w:b/>
                <w:bCs/>
              </w:rPr>
              <w:t>Interprétation</w:t>
            </w:r>
          </w:p>
        </w:tc>
        <w:tc>
          <w:tcPr>
            <w:tcW w:w="1590" w:type="dxa"/>
          </w:tcPr>
          <w:p w:rsidR="004D0BCE" w:rsidRDefault="004D0BCE" w:rsidP="004D0BCE">
            <w:r>
              <w:t>Preuve de la réponse :</w:t>
            </w:r>
            <w:r w:rsidR="000C1267">
              <w:t xml:space="preserve"> </w:t>
            </w:r>
          </w:p>
          <w:p w:rsidR="004D0BCE" w:rsidRDefault="004D0BCE" w:rsidP="004D0BCE">
            <w:pPr>
              <w:pStyle w:val="Sansinterligne"/>
            </w:pPr>
            <w:r>
              <w:t>Exemples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Citations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Procédés</w:t>
            </w:r>
          </w:p>
          <w:p w:rsidR="004D0BCE" w:rsidRPr="00A32387" w:rsidRDefault="004D0BCE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Analyse du procédé</w:t>
            </w:r>
          </w:p>
          <w:p w:rsidR="004D0BCE" w:rsidRPr="00A32387" w:rsidRDefault="00A32387" w:rsidP="004D0BCE">
            <w:pPr>
              <w:pStyle w:val="Sansinterligne"/>
              <w:rPr>
                <w:b/>
                <w:bCs/>
              </w:rPr>
            </w:pPr>
            <w:r w:rsidRPr="00A32387">
              <w:rPr>
                <w:b/>
                <w:bCs/>
              </w:rPr>
              <w:t>Interprétation</w:t>
            </w:r>
          </w:p>
          <w:p w:rsidR="004D0BCE" w:rsidRDefault="004D0BCE"/>
        </w:tc>
        <w:tc>
          <w:tcPr>
            <w:tcW w:w="1457" w:type="dxa"/>
          </w:tcPr>
          <w:p w:rsidR="004D0BCE" w:rsidRDefault="004D0BCE"/>
        </w:tc>
        <w:tc>
          <w:tcPr>
            <w:tcW w:w="1519" w:type="dxa"/>
          </w:tcPr>
          <w:p w:rsidR="004D0BCE" w:rsidRDefault="004D0BCE"/>
        </w:tc>
        <w:tc>
          <w:tcPr>
            <w:tcW w:w="1843" w:type="dxa"/>
          </w:tcPr>
          <w:p w:rsidR="004D0BCE" w:rsidRDefault="004D0BCE"/>
        </w:tc>
      </w:tr>
      <w:tr w:rsidR="000C1267" w:rsidTr="004969DB">
        <w:tc>
          <w:tcPr>
            <w:tcW w:w="5974" w:type="dxa"/>
            <w:gridSpan w:val="3"/>
          </w:tcPr>
          <w:p w:rsidR="000C1267" w:rsidRDefault="000C1267">
            <w:r w:rsidRPr="000C1267">
              <w:rPr>
                <w:b/>
              </w:rPr>
              <w:lastRenderedPageBreak/>
              <w:t>Transition :</w:t>
            </w:r>
            <w:r>
              <w:t xml:space="preserve"> </w:t>
            </w:r>
            <w:r w:rsidR="002D176C">
              <w:t xml:space="preserve">rédiger une phrase complète dans cette case en insérant les mots clés de l’analyse énoncés précédemment. Ouvrez une nouvelle phrase par des éléments qui justifient l’entrée dans un autre mouvement. </w:t>
            </w:r>
          </w:p>
        </w:tc>
        <w:tc>
          <w:tcPr>
            <w:tcW w:w="5084" w:type="dxa"/>
            <w:gridSpan w:val="4"/>
          </w:tcPr>
          <w:p w:rsidR="000C1267" w:rsidRDefault="000C1267">
            <w:r w:rsidRPr="000C1267">
              <w:rPr>
                <w:b/>
              </w:rPr>
              <w:t>Transition :</w:t>
            </w:r>
            <w:r>
              <w:t xml:space="preserve"> </w:t>
            </w:r>
            <w:r w:rsidR="002D176C">
              <w:t>rédiger une phrase complète dans cette case en insérant les mots clés de l’analyse énoncés précédemment. Ouvrez une nouvelle phrase par des éléments qui justifient l’entrée dans un autre mouvement.</w:t>
            </w:r>
          </w:p>
        </w:tc>
        <w:tc>
          <w:tcPr>
            <w:tcW w:w="4819" w:type="dxa"/>
            <w:gridSpan w:val="3"/>
          </w:tcPr>
          <w:p w:rsidR="000C1267" w:rsidRDefault="002D176C">
            <w:pPr>
              <w:rPr>
                <w:b/>
              </w:rPr>
            </w:pPr>
            <w:r>
              <w:rPr>
                <w:b/>
              </w:rPr>
              <w:t xml:space="preserve">Conclusion </w:t>
            </w:r>
            <w:r w:rsidR="004969DB">
              <w:rPr>
                <w:b/>
              </w:rPr>
              <w:t xml:space="preserve">de l’étude linéaire </w:t>
            </w:r>
            <w:r>
              <w:rPr>
                <w:b/>
              </w:rPr>
              <w:t>par mots clés :</w:t>
            </w:r>
          </w:p>
          <w:p w:rsidR="002D176C" w:rsidRDefault="002D176C" w:rsidP="002D176C">
            <w:r>
              <w:t>-</w:t>
            </w:r>
          </w:p>
        </w:tc>
      </w:tr>
    </w:tbl>
    <w:p w:rsidR="004D0BCE" w:rsidRDefault="004D0BCE"/>
    <w:p w:rsidR="00A32387" w:rsidRPr="00A32387" w:rsidRDefault="00A32387">
      <w:pPr>
        <w:rPr>
          <w:b/>
          <w:bCs/>
          <w:sz w:val="32"/>
          <w:szCs w:val="32"/>
        </w:rPr>
      </w:pPr>
      <w:r w:rsidRPr="00A32387">
        <w:rPr>
          <w:b/>
          <w:bCs/>
          <w:sz w:val="32"/>
          <w:szCs w:val="32"/>
        </w:rPr>
        <w:t xml:space="preserve">Conseils : </w:t>
      </w:r>
    </w:p>
    <w:p w:rsidR="00A32387" w:rsidRDefault="00A32387" w:rsidP="00A3238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A32387">
        <w:rPr>
          <w:sz w:val="32"/>
          <w:szCs w:val="32"/>
        </w:rPr>
        <w:t xml:space="preserve">Je souligne </w:t>
      </w:r>
      <w:r w:rsidRPr="00A32387">
        <w:rPr>
          <w:b/>
          <w:bCs/>
          <w:sz w:val="32"/>
          <w:szCs w:val="32"/>
        </w:rPr>
        <w:t>ma sensibilité de lecteur</w:t>
      </w:r>
      <w:r w:rsidRPr="00A32387">
        <w:rPr>
          <w:sz w:val="32"/>
          <w:szCs w:val="32"/>
        </w:rPr>
        <w:t xml:space="preserve"> tout au long de l’analyse </w:t>
      </w:r>
      <w:r>
        <w:rPr>
          <w:sz w:val="32"/>
          <w:szCs w:val="32"/>
        </w:rPr>
        <w:t>ET ma sensibilité de lecteur CRITIQUE</w:t>
      </w:r>
    </w:p>
    <w:p w:rsidR="00A32387" w:rsidRDefault="00A32387" w:rsidP="00A3238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J’avance des hypothèses que j’infirme ou que je confirme par de nouvelles preuves tout au long de l’analyse en m’appuyant sur de nouvelles preuves (procédés analysés et interprétés)</w:t>
      </w:r>
    </w:p>
    <w:p w:rsidR="00A32387" w:rsidRDefault="00A32387" w:rsidP="00A3238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 n’oublie pas de lire le passage avant d’entrer dans l’analyse.</w:t>
      </w:r>
    </w:p>
    <w:p w:rsidR="00A32387" w:rsidRDefault="00A32387" w:rsidP="00A3238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 relis la phrase ou les éléments relevant du champ de force du passage en proposant une interprétation systématique</w:t>
      </w:r>
    </w:p>
    <w:p w:rsidR="00A32387" w:rsidRPr="00A32387" w:rsidRDefault="00A32387" w:rsidP="00A3238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Mon devoir ALTERNE systématiquement le relevé du/des mots et l’interprétation. </w:t>
      </w:r>
    </w:p>
    <w:p w:rsidR="004D0BCE" w:rsidRDefault="004D0BCE"/>
    <w:sectPr w:rsidR="004D0BCE" w:rsidSect="004D0B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A17"/>
    <w:multiLevelType w:val="hybridMultilevel"/>
    <w:tmpl w:val="5C3E0D7A"/>
    <w:lvl w:ilvl="0" w:tplc="433A8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74C"/>
    <w:multiLevelType w:val="hybridMultilevel"/>
    <w:tmpl w:val="293E8DF2"/>
    <w:lvl w:ilvl="0" w:tplc="B1185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EED"/>
    <w:multiLevelType w:val="hybridMultilevel"/>
    <w:tmpl w:val="96188832"/>
    <w:lvl w:ilvl="0" w:tplc="D5129E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CE"/>
    <w:rsid w:val="000C1267"/>
    <w:rsid w:val="00145ABE"/>
    <w:rsid w:val="00222267"/>
    <w:rsid w:val="002D176C"/>
    <w:rsid w:val="004969DB"/>
    <w:rsid w:val="004D0BCE"/>
    <w:rsid w:val="007B15F4"/>
    <w:rsid w:val="00A32387"/>
    <w:rsid w:val="00B30DD7"/>
    <w:rsid w:val="00E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319F"/>
  <w15:docId w15:val="{70DA8CB3-B262-49D0-8893-2048964C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0BCE"/>
    <w:pPr>
      <w:ind w:left="720"/>
      <w:contextualSpacing/>
    </w:pPr>
  </w:style>
  <w:style w:type="paragraph" w:styleId="Sansinterligne">
    <w:name w:val="No Spacing"/>
    <w:uiPriority w:val="1"/>
    <w:qFormat/>
    <w:rsid w:val="004D0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braunstein</cp:lastModifiedBy>
  <cp:revision>5</cp:revision>
  <cp:lastPrinted>2014-01-19T23:18:00Z</cp:lastPrinted>
  <dcterms:created xsi:type="dcterms:W3CDTF">2014-01-19T23:01:00Z</dcterms:created>
  <dcterms:modified xsi:type="dcterms:W3CDTF">2019-11-13T16:07:00Z</dcterms:modified>
</cp:coreProperties>
</file>